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DD" w:rsidRPr="00352CDD" w:rsidRDefault="00352CDD" w:rsidP="00352CDD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FF"/>
          <w:sz w:val="32"/>
          <w:szCs w:val="20"/>
        </w:rPr>
      </w:pPr>
      <w:r w:rsidRPr="00352CDD">
        <w:rPr>
          <w:rFonts w:ascii="Times New Roman" w:hAnsi="Times New Roman"/>
          <w:b/>
          <w:color w:val="0000FF"/>
          <w:sz w:val="32"/>
          <w:szCs w:val="20"/>
        </w:rPr>
        <w:t xml:space="preserve"> «ГОРЯЧАЯ </w:t>
      </w:r>
      <w:r w:rsidR="00D5155A" w:rsidRPr="00352CDD">
        <w:rPr>
          <w:rFonts w:ascii="Times New Roman" w:hAnsi="Times New Roman"/>
          <w:b/>
          <w:color w:val="0000FF"/>
          <w:sz w:val="32"/>
          <w:szCs w:val="20"/>
        </w:rPr>
        <w:t>ЛИНИЯ» ДЛЯ</w:t>
      </w:r>
      <w:r w:rsidRPr="00352CDD">
        <w:rPr>
          <w:rFonts w:ascii="Times New Roman" w:hAnsi="Times New Roman"/>
          <w:b/>
          <w:color w:val="0000FF"/>
          <w:sz w:val="32"/>
          <w:szCs w:val="20"/>
        </w:rPr>
        <w:t xml:space="preserve"> ТУРИСТОВ.</w:t>
      </w:r>
    </w:p>
    <w:p w:rsidR="00352CDD" w:rsidRDefault="00352CDD" w:rsidP="00352CDD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0"/>
        </w:rPr>
      </w:pPr>
    </w:p>
    <w:p w:rsidR="00352CDD" w:rsidRPr="00F349AD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9AD">
        <w:rPr>
          <w:rFonts w:ascii="Times New Roman" w:hAnsi="Times New Roman"/>
          <w:b/>
          <w:sz w:val="28"/>
          <w:szCs w:val="28"/>
        </w:rPr>
        <w:t>30 апреля 2020</w:t>
      </w:r>
      <w:r w:rsidR="00D5155A" w:rsidRPr="00F349AD">
        <w:rPr>
          <w:rFonts w:ascii="Times New Roman" w:hAnsi="Times New Roman"/>
          <w:sz w:val="28"/>
          <w:szCs w:val="28"/>
        </w:rPr>
        <w:t>специалистами консультационногоцентра, консультационных пунктов</w:t>
      </w:r>
      <w:r w:rsidR="00352CDD" w:rsidRPr="00F349AD">
        <w:rPr>
          <w:rFonts w:ascii="Times New Roman" w:hAnsi="Times New Roman"/>
          <w:sz w:val="28"/>
          <w:szCs w:val="28"/>
        </w:rPr>
        <w:t xml:space="preserve"> по защите прав потребителей   ФБУЗ «Центр гигиены и эпидемиологии в Иркутской </w:t>
      </w:r>
      <w:r w:rsidR="00D5155A" w:rsidRPr="00F349AD">
        <w:rPr>
          <w:rFonts w:ascii="Times New Roman" w:hAnsi="Times New Roman"/>
          <w:sz w:val="28"/>
          <w:szCs w:val="28"/>
        </w:rPr>
        <w:t>области» проводится</w:t>
      </w:r>
      <w:r w:rsidR="00352CDD" w:rsidRPr="00F349AD">
        <w:rPr>
          <w:rFonts w:ascii="Times New Roman" w:hAnsi="Times New Roman"/>
          <w:sz w:val="28"/>
          <w:szCs w:val="28"/>
        </w:rPr>
        <w:t xml:space="preserve"> тематическое консультирование граждан по телефонам </w:t>
      </w:r>
      <w:r w:rsidR="00352CDD" w:rsidRPr="00F349AD">
        <w:rPr>
          <w:rFonts w:ascii="Times New Roman" w:hAnsi="Times New Roman"/>
          <w:b/>
          <w:color w:val="FF0000"/>
          <w:sz w:val="32"/>
          <w:szCs w:val="28"/>
        </w:rPr>
        <w:t xml:space="preserve">«Горячей </w:t>
      </w:r>
      <w:r w:rsidR="00D5155A" w:rsidRPr="00F349AD">
        <w:rPr>
          <w:rFonts w:ascii="Times New Roman" w:hAnsi="Times New Roman"/>
          <w:b/>
          <w:color w:val="FF0000"/>
          <w:sz w:val="32"/>
          <w:szCs w:val="28"/>
        </w:rPr>
        <w:t>линии»</w:t>
      </w:r>
      <w:r w:rsidR="00D5155A" w:rsidRPr="00F349AD">
        <w:rPr>
          <w:rFonts w:ascii="Times New Roman" w:hAnsi="Times New Roman"/>
          <w:sz w:val="32"/>
          <w:szCs w:val="28"/>
        </w:rPr>
        <w:t xml:space="preserve"> по</w:t>
      </w:r>
      <w:r w:rsidR="00D5155A" w:rsidRPr="00F349AD">
        <w:rPr>
          <w:rFonts w:ascii="Times New Roman" w:hAnsi="Times New Roman"/>
          <w:sz w:val="28"/>
          <w:szCs w:val="28"/>
        </w:rPr>
        <w:t xml:space="preserve"> вопросам</w:t>
      </w:r>
      <w:r w:rsidR="00352CDD" w:rsidRPr="00F349AD">
        <w:rPr>
          <w:rFonts w:ascii="Times New Roman" w:hAnsi="Times New Roman"/>
          <w:sz w:val="28"/>
          <w:szCs w:val="28"/>
        </w:rPr>
        <w:t xml:space="preserve">, возникающим, при </w:t>
      </w:r>
      <w:r w:rsidRPr="00F349AD">
        <w:rPr>
          <w:rFonts w:ascii="Times New Roman" w:hAnsi="Times New Roman"/>
          <w:sz w:val="28"/>
          <w:szCs w:val="28"/>
        </w:rPr>
        <w:t>оформлении</w:t>
      </w:r>
      <w:r w:rsidR="00C66E44">
        <w:rPr>
          <w:rFonts w:ascii="Times New Roman" w:hAnsi="Times New Roman"/>
          <w:sz w:val="28"/>
          <w:szCs w:val="28"/>
        </w:rPr>
        <w:t>, переносе</w:t>
      </w:r>
      <w:r w:rsidR="00D5155A" w:rsidRPr="00F349AD">
        <w:rPr>
          <w:rFonts w:ascii="Times New Roman" w:hAnsi="Times New Roman"/>
          <w:sz w:val="28"/>
          <w:szCs w:val="28"/>
        </w:rPr>
        <w:t>или отказе от туристической</w:t>
      </w:r>
      <w:r w:rsidRPr="00F349AD">
        <w:rPr>
          <w:rFonts w:ascii="Times New Roman" w:hAnsi="Times New Roman"/>
          <w:sz w:val="28"/>
          <w:szCs w:val="28"/>
        </w:rPr>
        <w:t xml:space="preserve"> поездки.</w:t>
      </w:r>
    </w:p>
    <w:p w:rsidR="00BB5FE2" w:rsidRPr="00F349AD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9AD">
        <w:rPr>
          <w:rFonts w:ascii="Times New Roman" w:hAnsi="Times New Roman"/>
          <w:sz w:val="28"/>
          <w:szCs w:val="28"/>
        </w:rPr>
        <w:t xml:space="preserve">В связи с </w:t>
      </w:r>
      <w:r w:rsidR="00D5155A" w:rsidRPr="00F349AD">
        <w:rPr>
          <w:rFonts w:ascii="Times New Roman" w:hAnsi="Times New Roman"/>
          <w:sz w:val="28"/>
          <w:szCs w:val="28"/>
        </w:rPr>
        <w:t xml:space="preserve">пандемией </w:t>
      </w:r>
      <w:proofErr w:type="spellStart"/>
      <w:r w:rsidR="00D5155A" w:rsidRPr="00F349AD">
        <w:rPr>
          <w:rFonts w:ascii="Times New Roman" w:hAnsi="Times New Roman"/>
          <w:sz w:val="28"/>
          <w:szCs w:val="28"/>
        </w:rPr>
        <w:t>короновирусагражданам</w:t>
      </w:r>
      <w:proofErr w:type="spellEnd"/>
      <w:r w:rsidR="00D5155A" w:rsidRPr="00F349AD">
        <w:rPr>
          <w:rFonts w:ascii="Times New Roman" w:hAnsi="Times New Roman"/>
          <w:sz w:val="28"/>
          <w:szCs w:val="28"/>
        </w:rPr>
        <w:t xml:space="preserve"> пришлось отказаться то</w:t>
      </w:r>
      <w:r w:rsidR="00856DA4" w:rsidRPr="00F349AD">
        <w:rPr>
          <w:rFonts w:ascii="Times New Roman" w:hAnsi="Times New Roman"/>
          <w:sz w:val="28"/>
          <w:szCs w:val="28"/>
        </w:rPr>
        <w:t xml:space="preserve"> запланированных ранее   туристических поездок. Вопрос о </w:t>
      </w:r>
      <w:r w:rsidR="00D5155A" w:rsidRPr="00F349AD">
        <w:rPr>
          <w:rFonts w:ascii="Times New Roman" w:hAnsi="Times New Roman"/>
          <w:sz w:val="28"/>
          <w:szCs w:val="28"/>
        </w:rPr>
        <w:t>возврате денежных</w:t>
      </w:r>
      <w:r w:rsidR="00856DA4" w:rsidRPr="00F349AD">
        <w:rPr>
          <w:rFonts w:ascii="Times New Roman" w:hAnsi="Times New Roman"/>
          <w:sz w:val="28"/>
          <w:szCs w:val="28"/>
        </w:rPr>
        <w:t xml:space="preserve"> средств </w:t>
      </w:r>
      <w:r w:rsidR="00D5155A" w:rsidRPr="00F349AD">
        <w:rPr>
          <w:rFonts w:ascii="Times New Roman" w:hAnsi="Times New Roman"/>
          <w:sz w:val="28"/>
          <w:szCs w:val="28"/>
        </w:rPr>
        <w:t>за неиспользованный</w:t>
      </w:r>
      <w:r w:rsidR="00856DA4" w:rsidRPr="00F349AD">
        <w:rPr>
          <w:rFonts w:ascii="Times New Roman" w:hAnsi="Times New Roman"/>
          <w:sz w:val="28"/>
          <w:szCs w:val="28"/>
        </w:rPr>
        <w:t xml:space="preserve"> тур </w:t>
      </w:r>
      <w:r w:rsidR="00D5155A" w:rsidRPr="00F349AD">
        <w:rPr>
          <w:rFonts w:ascii="Times New Roman" w:hAnsi="Times New Roman"/>
          <w:sz w:val="28"/>
          <w:szCs w:val="28"/>
        </w:rPr>
        <w:t>беспокоит большоеколичество потребителей</w:t>
      </w:r>
      <w:r w:rsidR="00856DA4" w:rsidRPr="00F349AD">
        <w:rPr>
          <w:rFonts w:ascii="Times New Roman" w:hAnsi="Times New Roman"/>
          <w:sz w:val="28"/>
          <w:szCs w:val="28"/>
        </w:rPr>
        <w:t xml:space="preserve"> туристских услуг.</w:t>
      </w:r>
    </w:p>
    <w:p w:rsidR="00BB5FE2" w:rsidRPr="00BB5FE2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FE2">
        <w:rPr>
          <w:rFonts w:ascii="Times New Roman" w:hAnsi="Times New Roman"/>
          <w:sz w:val="28"/>
          <w:szCs w:val="28"/>
        </w:rPr>
        <w:t xml:space="preserve">Ростуризм выпустил рекомендации для туристов по возврату денежных средств за неиспользованные туры из-за </w:t>
      </w:r>
      <w:proofErr w:type="spellStart"/>
      <w:r w:rsidRPr="00BB5FE2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BB5FE2">
        <w:rPr>
          <w:rFonts w:ascii="Times New Roman" w:hAnsi="Times New Roman"/>
          <w:sz w:val="28"/>
          <w:szCs w:val="28"/>
        </w:rPr>
        <w:t xml:space="preserve">. </w:t>
      </w:r>
      <w:r w:rsidR="00663C22" w:rsidRPr="00F349AD">
        <w:rPr>
          <w:rFonts w:ascii="Times New Roman" w:hAnsi="Times New Roman"/>
          <w:sz w:val="28"/>
          <w:szCs w:val="28"/>
        </w:rPr>
        <w:t>П</w:t>
      </w:r>
      <w:r w:rsidRPr="00BB5FE2">
        <w:rPr>
          <w:rFonts w:ascii="Times New Roman" w:hAnsi="Times New Roman"/>
          <w:sz w:val="28"/>
          <w:szCs w:val="28"/>
        </w:rPr>
        <w:t>равительство распорядилось предоставить туроператорам возможность использовать средства из фонда персональной ответственности для компенсации средств туристам за путевки в страны, в которых введены ограничения из-за эпидемии.</w:t>
      </w:r>
    </w:p>
    <w:p w:rsidR="00BB5FE2" w:rsidRPr="00BB5FE2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FE2">
        <w:rPr>
          <w:rFonts w:ascii="Times New Roman" w:hAnsi="Times New Roman"/>
          <w:sz w:val="28"/>
          <w:szCs w:val="28"/>
        </w:rPr>
        <w:t>Если путешествие должно было совершиться в одну из стран, в которых введены ограничения, в период с даты введения ограничений до 1 июня 2020 года, турист вправе обратиться к туроператору за возмещением денежных средств за тур</w:t>
      </w:r>
      <w:r w:rsidR="00F349AD" w:rsidRPr="00F349AD">
        <w:rPr>
          <w:rFonts w:ascii="Times New Roman" w:hAnsi="Times New Roman"/>
          <w:sz w:val="28"/>
          <w:szCs w:val="28"/>
        </w:rPr>
        <w:t xml:space="preserve">. </w:t>
      </w:r>
      <w:r w:rsidRPr="00BB5FE2">
        <w:rPr>
          <w:rFonts w:ascii="Times New Roman" w:hAnsi="Times New Roman"/>
          <w:sz w:val="28"/>
          <w:szCs w:val="28"/>
        </w:rPr>
        <w:t xml:space="preserve">  Возврат денежных средств туристу осуществляется вне зависимости от порядка заключения договора о реализации туристского проду</w:t>
      </w:r>
      <w:r w:rsidR="00F349AD" w:rsidRPr="00F349AD">
        <w:rPr>
          <w:rFonts w:ascii="Times New Roman" w:hAnsi="Times New Roman"/>
          <w:sz w:val="28"/>
          <w:szCs w:val="28"/>
        </w:rPr>
        <w:t>кта</w:t>
      </w:r>
      <w:r w:rsidR="00C66E44" w:rsidRPr="00BB5FE2">
        <w:rPr>
          <w:rFonts w:ascii="Times New Roman" w:hAnsi="Times New Roman"/>
          <w:sz w:val="28"/>
          <w:szCs w:val="28"/>
        </w:rPr>
        <w:t xml:space="preserve">— напрямую с туроператором или с </w:t>
      </w:r>
      <w:proofErr w:type="spellStart"/>
      <w:r w:rsidR="00C66E44" w:rsidRPr="00BB5FE2">
        <w:rPr>
          <w:rFonts w:ascii="Times New Roman" w:hAnsi="Times New Roman"/>
          <w:sz w:val="28"/>
          <w:szCs w:val="28"/>
        </w:rPr>
        <w:t>турагентом</w:t>
      </w:r>
      <w:proofErr w:type="spellEnd"/>
      <w:r w:rsidR="00F349AD" w:rsidRPr="00F349AD">
        <w:rPr>
          <w:rFonts w:ascii="Times New Roman" w:hAnsi="Times New Roman"/>
          <w:sz w:val="28"/>
          <w:szCs w:val="28"/>
        </w:rPr>
        <w:t>.</w:t>
      </w:r>
    </w:p>
    <w:p w:rsidR="00BB5FE2" w:rsidRPr="00BB5FE2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FE2">
        <w:rPr>
          <w:rFonts w:ascii="Times New Roman" w:hAnsi="Times New Roman"/>
          <w:sz w:val="28"/>
          <w:szCs w:val="28"/>
        </w:rPr>
        <w:t>Выплата будет осуществлена в течение 60 рабочих дней после представления туроператором всех необходимых документов</w:t>
      </w:r>
    </w:p>
    <w:p w:rsidR="00352CDD" w:rsidRPr="00F349AD" w:rsidRDefault="00F349AD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52CDD" w:rsidRPr="00F349AD">
        <w:rPr>
          <w:rFonts w:ascii="Times New Roman" w:hAnsi="Times New Roman"/>
          <w:sz w:val="28"/>
          <w:szCs w:val="28"/>
        </w:rPr>
        <w:t xml:space="preserve">вопросам защиты прав потребителей в </w:t>
      </w:r>
      <w:r w:rsidR="00D5155A" w:rsidRPr="00F349AD">
        <w:rPr>
          <w:rFonts w:ascii="Times New Roman" w:hAnsi="Times New Roman"/>
          <w:sz w:val="28"/>
          <w:szCs w:val="28"/>
        </w:rPr>
        <w:t>сфере туристическихуслуг Выможете обратиться с</w:t>
      </w:r>
      <w:r w:rsidR="00D5155A" w:rsidRPr="00F349AD">
        <w:rPr>
          <w:rFonts w:ascii="Times New Roman" w:hAnsi="Times New Roman"/>
          <w:b/>
          <w:sz w:val="28"/>
          <w:szCs w:val="28"/>
        </w:rPr>
        <w:t>9.00</w:t>
      </w:r>
      <w:r w:rsidR="00D5155A" w:rsidRPr="00F349AD">
        <w:rPr>
          <w:rFonts w:ascii="Times New Roman" w:hAnsi="Times New Roman"/>
          <w:sz w:val="28"/>
          <w:szCs w:val="28"/>
        </w:rPr>
        <w:t xml:space="preserve"> до</w:t>
      </w:r>
      <w:r w:rsidR="00A45F5D" w:rsidRPr="00F349AD">
        <w:rPr>
          <w:rFonts w:ascii="Times New Roman" w:hAnsi="Times New Roman"/>
          <w:b/>
          <w:sz w:val="28"/>
          <w:szCs w:val="28"/>
        </w:rPr>
        <w:t>17.00.</w:t>
      </w:r>
      <w:r w:rsidR="00352CDD" w:rsidRPr="00F349AD">
        <w:rPr>
          <w:rFonts w:ascii="Times New Roman" w:hAnsi="Times New Roman"/>
          <w:sz w:val="28"/>
          <w:szCs w:val="28"/>
        </w:rPr>
        <w:t>по телефонам:</w:t>
      </w:r>
    </w:p>
    <w:p w:rsidR="00352CDD" w:rsidRPr="002D5E16" w:rsidRDefault="004903D0" w:rsidP="004903D0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2D5E16">
        <w:rPr>
          <w:rFonts w:ascii="Times New Roman" w:hAnsi="Times New Roman"/>
          <w:b/>
          <w:sz w:val="28"/>
          <w:szCs w:val="28"/>
        </w:rPr>
        <w:t>Е</w:t>
      </w:r>
      <w:r w:rsidR="00352CDD" w:rsidRPr="002D5E16">
        <w:rPr>
          <w:rFonts w:ascii="Times New Roman" w:hAnsi="Times New Roman"/>
          <w:b/>
          <w:sz w:val="28"/>
          <w:szCs w:val="28"/>
        </w:rPr>
        <w:t xml:space="preserve">диного консультационного </w:t>
      </w:r>
      <w:r w:rsidR="00D5155A" w:rsidRPr="002D5E16">
        <w:rPr>
          <w:rFonts w:ascii="Times New Roman" w:hAnsi="Times New Roman"/>
          <w:b/>
          <w:sz w:val="28"/>
          <w:szCs w:val="28"/>
        </w:rPr>
        <w:t xml:space="preserve">центра </w:t>
      </w:r>
      <w:r w:rsidR="002D5E16">
        <w:rPr>
          <w:rFonts w:ascii="Times New Roman" w:hAnsi="Times New Roman"/>
          <w:b/>
          <w:color w:val="FF0000"/>
          <w:sz w:val="32"/>
          <w:szCs w:val="28"/>
        </w:rPr>
        <w:t>8-</w:t>
      </w:r>
      <w:r w:rsidR="00352CDD" w:rsidRPr="002D5E16">
        <w:rPr>
          <w:rFonts w:ascii="Times New Roman" w:hAnsi="Times New Roman"/>
          <w:b/>
          <w:color w:val="FF0000"/>
          <w:sz w:val="32"/>
          <w:szCs w:val="28"/>
        </w:rPr>
        <w:t>800-555-49-43,</w:t>
      </w:r>
    </w:p>
    <w:p w:rsidR="00A45F5D" w:rsidRPr="004903D0" w:rsidRDefault="004903D0" w:rsidP="004903D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4903D0">
        <w:rPr>
          <w:rFonts w:ascii="Times New Roman" w:hAnsi="Times New Roman"/>
          <w:b/>
          <w:sz w:val="28"/>
          <w:szCs w:val="28"/>
        </w:rPr>
        <w:t>Консультационного центра</w:t>
      </w:r>
      <w:r w:rsidR="00A45F5D" w:rsidRPr="004903D0">
        <w:rPr>
          <w:rFonts w:ascii="Times New Roman" w:hAnsi="Times New Roman"/>
          <w:b/>
          <w:sz w:val="28"/>
          <w:szCs w:val="28"/>
        </w:rPr>
        <w:t xml:space="preserve"> по защите прав потребителей:</w:t>
      </w:r>
      <w:r w:rsidRPr="004903D0">
        <w:rPr>
          <w:rFonts w:ascii="Times New Roman" w:hAnsi="Times New Roman"/>
          <w:b/>
          <w:bCs/>
          <w:color w:val="FF0000"/>
          <w:sz w:val="32"/>
          <w:szCs w:val="24"/>
        </w:rPr>
        <w:t xml:space="preserve"> 8 (395-2) 22-23-88</w:t>
      </w:r>
    </w:p>
    <w:tbl>
      <w:tblPr>
        <w:tblW w:w="9322" w:type="dxa"/>
        <w:tblLook w:val="04A0"/>
      </w:tblPr>
      <w:tblGrid>
        <w:gridCol w:w="5940"/>
        <w:gridCol w:w="3382"/>
      </w:tblGrid>
      <w:tr w:rsidR="00A45F5D" w:rsidRPr="004903D0" w:rsidTr="004903D0">
        <w:trPr>
          <w:trHeight w:val="397"/>
        </w:trPr>
        <w:tc>
          <w:tcPr>
            <w:tcW w:w="5940" w:type="dxa"/>
            <w:vAlign w:val="center"/>
          </w:tcPr>
          <w:p w:rsidR="00A45F5D" w:rsidRPr="00584722" w:rsidRDefault="004903D0" w:rsidP="004903D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Консультационных </w:t>
            </w:r>
            <w:r w:rsidR="00584722" w:rsidRPr="00584722">
              <w:rPr>
                <w:rFonts w:ascii="Times New Roman" w:hAnsi="Times New Roman"/>
                <w:b/>
                <w:sz w:val="28"/>
                <w:szCs w:val="28"/>
              </w:rPr>
              <w:t>пунктов:</w:t>
            </w:r>
          </w:p>
        </w:tc>
        <w:tc>
          <w:tcPr>
            <w:tcW w:w="3382" w:type="dxa"/>
            <w:vAlign w:val="center"/>
          </w:tcPr>
          <w:p w:rsidR="00A45F5D" w:rsidRPr="004903D0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4"/>
              </w:rPr>
            </w:pPr>
          </w:p>
        </w:tc>
      </w:tr>
      <w:tr w:rsidR="00A45F5D" w:rsidRPr="00A45F5D" w:rsidTr="00C66E44">
        <w:trPr>
          <w:cantSplit/>
          <w:trHeight w:val="57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АНГАРСК </w:t>
            </w:r>
            <w:bookmarkStart w:id="0" w:name="_GoBack"/>
            <w:bookmarkEnd w:id="0"/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(395-5) 67-13-50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УСОЛЬЕ- СИБИРСКОЕ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(395-43) 6-79-24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 САЯНСК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(39553) 5-24-89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г. ТУЛУН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(395-30) 2-10-20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г.ТАЙШЕТ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(395-63) 5-21-56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 БРАТСК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(395-2) 22-23-88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г. УСТЬ-ИЛИМСК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(395-35) 6-44-46</w:t>
            </w:r>
          </w:p>
        </w:tc>
      </w:tr>
      <w:tr w:rsidR="00A45F5D" w:rsidRPr="00A45F5D" w:rsidTr="00C66E44">
        <w:trPr>
          <w:trHeight w:val="292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>г.УСТЬ-КУТ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(395-65) 5-26-44</w:t>
            </w:r>
          </w:p>
        </w:tc>
      </w:tr>
      <w:tr w:rsidR="00A45F5D" w:rsidRPr="00A45F5D" w:rsidTr="00C66E44">
        <w:trPr>
          <w:trHeight w:val="299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п. УСТЬ-ОРДЫНСКИЙ                                                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(395-41) 3-27-78</w:t>
            </w:r>
          </w:p>
        </w:tc>
      </w:tr>
    </w:tbl>
    <w:p w:rsidR="00352CDD" w:rsidRPr="00A45F5D" w:rsidRDefault="00352CDD" w:rsidP="00352C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2CDD" w:rsidRPr="00A45F5D" w:rsidRDefault="00352CDD" w:rsidP="00352CDD">
      <w:pPr>
        <w:spacing w:after="0" w:line="360" w:lineRule="auto"/>
        <w:jc w:val="both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A45F5D">
        <w:rPr>
          <w:rFonts w:ascii="Times New Roman" w:hAnsi="Times New Roman"/>
          <w:bCs/>
          <w:kern w:val="36"/>
          <w:sz w:val="28"/>
          <w:szCs w:val="28"/>
        </w:rPr>
        <w:t xml:space="preserve">Так же  </w:t>
      </w:r>
      <w:r w:rsidRPr="00A45F5D">
        <w:rPr>
          <w:rFonts w:ascii="Times New Roman" w:hAnsi="Times New Roman"/>
          <w:bCs/>
          <w:iCs/>
          <w:sz w:val="28"/>
          <w:szCs w:val="28"/>
        </w:rPr>
        <w:t xml:space="preserve">Вы можете прислать свой  вопрос на  адрес  электронной почты: </w:t>
      </w:r>
      <w:hyperlink r:id="rId5" w:history="1"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z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pp@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seso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irk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utsk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.ru</w:t>
        </w:r>
      </w:hyperlink>
      <w:r w:rsidRPr="00A45F5D"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</w:rPr>
        <w:t xml:space="preserve">.  </w:t>
      </w:r>
    </w:p>
    <w:p w:rsidR="00A51B2C" w:rsidRPr="00A45F5D" w:rsidRDefault="00A51B2C" w:rsidP="00F208F5">
      <w:pPr>
        <w:ind w:firstLine="142"/>
        <w:jc w:val="both"/>
        <w:rPr>
          <w:rFonts w:ascii="Times New Roman" w:hAnsi="Times New Roman"/>
          <w:color w:val="0000FF"/>
          <w:sz w:val="28"/>
          <w:szCs w:val="28"/>
        </w:rPr>
      </w:pPr>
    </w:p>
    <w:sectPr w:rsidR="00A51B2C" w:rsidRPr="00A45F5D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A0"/>
    <w:rsid w:val="000A7872"/>
    <w:rsid w:val="0026287D"/>
    <w:rsid w:val="002675BD"/>
    <w:rsid w:val="002A30F4"/>
    <w:rsid w:val="002D5E16"/>
    <w:rsid w:val="00312584"/>
    <w:rsid w:val="00325B39"/>
    <w:rsid w:val="00352CDD"/>
    <w:rsid w:val="00371250"/>
    <w:rsid w:val="004903D0"/>
    <w:rsid w:val="00584722"/>
    <w:rsid w:val="00607ED0"/>
    <w:rsid w:val="00663C22"/>
    <w:rsid w:val="006C6C4A"/>
    <w:rsid w:val="006F6250"/>
    <w:rsid w:val="00712321"/>
    <w:rsid w:val="007506C7"/>
    <w:rsid w:val="00856DA4"/>
    <w:rsid w:val="00883101"/>
    <w:rsid w:val="008A3AFA"/>
    <w:rsid w:val="008A3E30"/>
    <w:rsid w:val="008A5D5B"/>
    <w:rsid w:val="009048DA"/>
    <w:rsid w:val="009A66A0"/>
    <w:rsid w:val="009C59E5"/>
    <w:rsid w:val="009D1C95"/>
    <w:rsid w:val="00A45F5D"/>
    <w:rsid w:val="00A51B2C"/>
    <w:rsid w:val="00A80DEA"/>
    <w:rsid w:val="00AB32CC"/>
    <w:rsid w:val="00BA3675"/>
    <w:rsid w:val="00BB5FE2"/>
    <w:rsid w:val="00BD3861"/>
    <w:rsid w:val="00C23602"/>
    <w:rsid w:val="00C66E44"/>
    <w:rsid w:val="00C75C70"/>
    <w:rsid w:val="00CE70AC"/>
    <w:rsid w:val="00D5155A"/>
    <w:rsid w:val="00E437A3"/>
    <w:rsid w:val="00EF4DB9"/>
    <w:rsid w:val="00F14DC9"/>
    <w:rsid w:val="00F208F5"/>
    <w:rsid w:val="00F349AD"/>
    <w:rsid w:val="00F7290F"/>
    <w:rsid w:val="00F9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Мироманова</dc:creator>
  <cp:lastModifiedBy>Unzhina</cp:lastModifiedBy>
  <cp:revision>2</cp:revision>
  <cp:lastPrinted>2020-04-27T06:07:00Z</cp:lastPrinted>
  <dcterms:created xsi:type="dcterms:W3CDTF">2020-04-29T03:01:00Z</dcterms:created>
  <dcterms:modified xsi:type="dcterms:W3CDTF">2020-04-29T03:01:00Z</dcterms:modified>
</cp:coreProperties>
</file>